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4FF9BBB8" w:rsidR="00D311FB" w:rsidRPr="00C100F4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C100F4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C100F4">
        <w:rPr>
          <w:rFonts w:ascii="Tahoma" w:eastAsia="Times New Roman" w:hAnsi="Tahoma" w:cs="Tahoma"/>
          <w:b/>
          <w:sz w:val="24"/>
          <w:szCs w:val="24"/>
          <w:lang w:eastAsia="pl-PL"/>
        </w:rPr>
        <w:t>ałącznik nr</w:t>
      </w:r>
      <w:r w:rsidR="00F92A08" w:rsidRPr="00C100F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C100F4" w:rsidRPr="00C100F4">
        <w:rPr>
          <w:rFonts w:ascii="Tahoma" w:eastAsia="Times New Roman" w:hAnsi="Tahoma" w:cs="Tahoma"/>
          <w:b/>
          <w:sz w:val="24"/>
          <w:szCs w:val="24"/>
          <w:lang w:eastAsia="pl-PL"/>
        </w:rPr>
        <w:t>9</w:t>
      </w:r>
      <w:r w:rsidR="00D311FB" w:rsidRPr="00C100F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161AF1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161AF1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161AF1" w:rsidRDefault="002C01B2" w:rsidP="002C01B2">
      <w:pPr>
        <w:spacing w:line="240" w:lineRule="auto"/>
        <w:ind w:right="5954"/>
        <w:rPr>
          <w:rFonts w:ascii="Tahoma" w:hAnsi="Tahoma" w:cs="Tahoma"/>
          <w:color w:val="000000" w:themeColor="text1"/>
          <w:sz w:val="18"/>
          <w:szCs w:val="18"/>
        </w:rPr>
      </w:pPr>
    </w:p>
    <w:p w14:paraId="54A56086" w14:textId="77777777" w:rsidR="00611FA3" w:rsidRPr="00161AF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bookmarkStart w:id="1" w:name="_Hlk65061709"/>
      <w:r w:rsidRPr="00161AF1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t xml:space="preserve">ów wspólnie </w:t>
      </w:r>
      <w:r w:rsidR="00321C05" w:rsidRPr="00161AF1">
        <w:rPr>
          <w:rFonts w:ascii="Tahoma" w:hAnsi="Tahoma" w:cs="Tahoma"/>
          <w:b/>
          <w:bCs/>
          <w:color w:val="000000" w:themeColor="text1"/>
          <w:sz w:val="28"/>
        </w:rPr>
        <w:t>ubiegających się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161AF1" w:rsidRDefault="00BD7E9D" w:rsidP="00BD7E9D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17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ust. 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4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ustawy z dnia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11 września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20</w:t>
      </w:r>
      <w:r w:rsidR="00655D03" w:rsidRPr="00161AF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320801" w:rsidRDefault="00BD7E9D" w:rsidP="00BD7E9D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2080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320801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7C0211" w:rsidRPr="00320801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320801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08261950" w14:textId="77777777" w:rsidR="00C100F4" w:rsidRDefault="00C100F4" w:rsidP="00C100F4">
      <w:pPr>
        <w:spacing w:after="0" w:line="276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bookmarkStart w:id="2" w:name="_Hlk225861726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Remont i zmiana sposobu użytkowania poewangelickiej kaplicy na dom przedpogrzebowy</w:t>
      </w:r>
      <w:bookmarkEnd w:id="2"/>
    </w:p>
    <w:p w14:paraId="620268DB" w14:textId="28472B9A" w:rsidR="00611FA3" w:rsidRPr="00320801" w:rsidRDefault="00BD7E9D" w:rsidP="001364BD">
      <w:pPr>
        <w:spacing w:before="12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320801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oświadczam/my,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że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>;</w:t>
      </w:r>
    </w:p>
    <w:bookmarkEnd w:id="1"/>
    <w:p w14:paraId="117D9784" w14:textId="5C9C4C31" w:rsidR="008E293B" w:rsidRPr="00161AF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</w:t>
      </w:r>
    </w:p>
    <w:p w14:paraId="1A2A636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6733D542" w14:textId="77777777" w:rsidR="008E293B" w:rsidRPr="00161AF1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>wykona następując</w:t>
      </w:r>
      <w:r w:rsidR="00321C05" w:rsidRPr="00161AF1">
        <w:rPr>
          <w:rFonts w:ascii="Tahoma" w:hAnsi="Tahoma" w:cs="Tahoma"/>
          <w:color w:val="000000" w:themeColor="text1"/>
        </w:rPr>
        <w:t>e</w:t>
      </w:r>
      <w:r w:rsidRPr="00161AF1">
        <w:rPr>
          <w:rFonts w:ascii="Tahoma" w:hAnsi="Tahoma" w:cs="Tahoma"/>
          <w:color w:val="000000" w:themeColor="text1"/>
        </w:rPr>
        <w:t xml:space="preserve">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161AF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 </w:t>
      </w:r>
    </w:p>
    <w:p w14:paraId="0BC30ED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551CAB56" w14:textId="77777777" w:rsidR="008E293B" w:rsidRPr="00161AF1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 xml:space="preserve">wykona </w:t>
      </w:r>
      <w:r w:rsidR="00321C05" w:rsidRPr="00161AF1">
        <w:rPr>
          <w:rFonts w:ascii="Tahoma" w:hAnsi="Tahoma" w:cs="Tahoma"/>
          <w:color w:val="000000" w:themeColor="text1"/>
        </w:rPr>
        <w:t xml:space="preserve">następujące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7E5F7A8" w14:textId="77777777" w:rsidR="002C01B2" w:rsidRPr="00161AF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61AF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1EAD1221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709D3AA0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5ADF06A2" w14:textId="77777777" w:rsidR="00F436DB" w:rsidRPr="0010700F" w:rsidRDefault="00F436DB" w:rsidP="00F436DB">
      <w:pPr>
        <w:tabs>
          <w:tab w:val="left" w:pos="6930"/>
        </w:tabs>
        <w:rPr>
          <w:color w:val="FF0000"/>
        </w:rPr>
      </w:pPr>
      <w:r w:rsidRPr="0010700F">
        <w:rPr>
          <w:color w:val="FF0000"/>
        </w:rPr>
        <w:tab/>
      </w:r>
    </w:p>
    <w:sectPr w:rsidR="00F436DB" w:rsidRPr="0010700F" w:rsidSect="00F436DB">
      <w:headerReference w:type="default" r:id="rId7"/>
      <w:footerReference w:type="default" r:id="rId8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51303" w14:textId="77777777" w:rsidR="003842CA" w:rsidRDefault="003842CA" w:rsidP="00D311FB">
      <w:pPr>
        <w:spacing w:after="0" w:line="240" w:lineRule="auto"/>
      </w:pPr>
      <w:r>
        <w:separator/>
      </w:r>
    </w:p>
  </w:endnote>
  <w:endnote w:type="continuationSeparator" w:id="0">
    <w:p w14:paraId="45426B07" w14:textId="77777777" w:rsidR="003842CA" w:rsidRDefault="003842C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DE9B5" w14:textId="0D03F8A1" w:rsidR="002D6907" w:rsidRDefault="002D6907">
    <w:pPr>
      <w:pStyle w:val="Stopka"/>
    </w:pPr>
    <w:r w:rsidRPr="007861B4">
      <w:rPr>
        <w:noProof/>
      </w:rPr>
      <w:drawing>
        <wp:inline distT="0" distB="0" distL="0" distR="0" wp14:anchorId="1A4B74D5" wp14:editId="077578D6">
          <wp:extent cx="5760720" cy="457049"/>
          <wp:effectExtent l="0" t="0" r="0" b="635"/>
          <wp:docPr id="4555488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0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0A5DD" w14:textId="77777777" w:rsidR="003842CA" w:rsidRDefault="003842CA" w:rsidP="00D311FB">
      <w:pPr>
        <w:spacing w:after="0" w:line="240" w:lineRule="auto"/>
      </w:pPr>
      <w:r>
        <w:separator/>
      </w:r>
    </w:p>
  </w:footnote>
  <w:footnote w:type="continuationSeparator" w:id="0">
    <w:p w14:paraId="6B51CF2C" w14:textId="77777777" w:rsidR="003842CA" w:rsidRDefault="003842C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090742C0" w:rsidR="00D311FB" w:rsidRPr="00F6451B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F6451B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C100F4">
      <w:rPr>
        <w:rFonts w:ascii="Times New Roman" w:hAnsi="Times New Roman" w:cs="Times New Roman"/>
        <w:sz w:val="24"/>
        <w:szCs w:val="24"/>
      </w:rPr>
      <w:t>sprawy: ZP.271</w:t>
    </w:r>
    <w:r w:rsidR="0041747A" w:rsidRPr="00C100F4">
      <w:rPr>
        <w:rFonts w:ascii="Times New Roman" w:hAnsi="Times New Roman" w:cs="Times New Roman"/>
        <w:sz w:val="24"/>
        <w:szCs w:val="24"/>
      </w:rPr>
      <w:t>.</w:t>
    </w:r>
    <w:r w:rsidR="00C100F4" w:rsidRPr="00C100F4">
      <w:rPr>
        <w:rFonts w:ascii="Times New Roman" w:hAnsi="Times New Roman" w:cs="Times New Roman"/>
        <w:sz w:val="24"/>
        <w:szCs w:val="24"/>
      </w:rPr>
      <w:t>23</w:t>
    </w:r>
    <w:r w:rsidR="0041747A" w:rsidRPr="00C100F4">
      <w:rPr>
        <w:rFonts w:ascii="Times New Roman" w:hAnsi="Times New Roman" w:cs="Times New Roman"/>
        <w:sz w:val="24"/>
        <w:szCs w:val="24"/>
      </w:rPr>
      <w:t>.</w:t>
    </w:r>
    <w:r w:rsidR="00A65243" w:rsidRPr="00C100F4">
      <w:rPr>
        <w:rFonts w:ascii="Times New Roman" w:hAnsi="Times New Roman" w:cs="Times New Roman"/>
        <w:sz w:val="24"/>
        <w:szCs w:val="24"/>
      </w:rPr>
      <w:t>20</w:t>
    </w:r>
    <w:r w:rsidR="00611FA3" w:rsidRPr="00C100F4">
      <w:rPr>
        <w:rFonts w:ascii="Times New Roman" w:hAnsi="Times New Roman" w:cs="Times New Roman"/>
        <w:sz w:val="24"/>
        <w:szCs w:val="24"/>
      </w:rPr>
      <w:t>2</w:t>
    </w:r>
    <w:r w:rsidR="001266F3" w:rsidRPr="00C100F4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A1808"/>
    <w:rsid w:val="000B09D0"/>
    <w:rsid w:val="0010700F"/>
    <w:rsid w:val="001266F3"/>
    <w:rsid w:val="001364BD"/>
    <w:rsid w:val="00161AF1"/>
    <w:rsid w:val="001C5B8B"/>
    <w:rsid w:val="001F432C"/>
    <w:rsid w:val="001F5149"/>
    <w:rsid w:val="001F754B"/>
    <w:rsid w:val="00200A7E"/>
    <w:rsid w:val="00200C28"/>
    <w:rsid w:val="00217D6E"/>
    <w:rsid w:val="00233DD0"/>
    <w:rsid w:val="00245DC3"/>
    <w:rsid w:val="00254B13"/>
    <w:rsid w:val="002574E0"/>
    <w:rsid w:val="002C01B2"/>
    <w:rsid w:val="002C0397"/>
    <w:rsid w:val="002D6907"/>
    <w:rsid w:val="00315313"/>
    <w:rsid w:val="00320801"/>
    <w:rsid w:val="00321C05"/>
    <w:rsid w:val="00343862"/>
    <w:rsid w:val="00353EDA"/>
    <w:rsid w:val="00361052"/>
    <w:rsid w:val="003740F8"/>
    <w:rsid w:val="003842CA"/>
    <w:rsid w:val="00396707"/>
    <w:rsid w:val="003A1936"/>
    <w:rsid w:val="003E532F"/>
    <w:rsid w:val="00410E8E"/>
    <w:rsid w:val="0041747A"/>
    <w:rsid w:val="00434F9A"/>
    <w:rsid w:val="004544FD"/>
    <w:rsid w:val="00456FB8"/>
    <w:rsid w:val="00460F2C"/>
    <w:rsid w:val="004614AA"/>
    <w:rsid w:val="004717AB"/>
    <w:rsid w:val="004C2C28"/>
    <w:rsid w:val="004C45E3"/>
    <w:rsid w:val="004D3862"/>
    <w:rsid w:val="004D7012"/>
    <w:rsid w:val="00506CD9"/>
    <w:rsid w:val="00511483"/>
    <w:rsid w:val="00512EA8"/>
    <w:rsid w:val="00514ADB"/>
    <w:rsid w:val="00517A86"/>
    <w:rsid w:val="005452D4"/>
    <w:rsid w:val="00552B05"/>
    <w:rsid w:val="00566639"/>
    <w:rsid w:val="00571B27"/>
    <w:rsid w:val="005A746E"/>
    <w:rsid w:val="005A7C89"/>
    <w:rsid w:val="005B733E"/>
    <w:rsid w:val="005C05F2"/>
    <w:rsid w:val="005C1D7D"/>
    <w:rsid w:val="00600473"/>
    <w:rsid w:val="00611FA3"/>
    <w:rsid w:val="006176E4"/>
    <w:rsid w:val="006425B0"/>
    <w:rsid w:val="00653846"/>
    <w:rsid w:val="00655D03"/>
    <w:rsid w:val="00684DF3"/>
    <w:rsid w:val="006A3281"/>
    <w:rsid w:val="006B1B34"/>
    <w:rsid w:val="006B1BEE"/>
    <w:rsid w:val="006B3327"/>
    <w:rsid w:val="006D70D4"/>
    <w:rsid w:val="006E4A9F"/>
    <w:rsid w:val="00745B8B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84BFE"/>
    <w:rsid w:val="008A7DB8"/>
    <w:rsid w:val="008C56DA"/>
    <w:rsid w:val="008D1EFB"/>
    <w:rsid w:val="008E293B"/>
    <w:rsid w:val="009068BB"/>
    <w:rsid w:val="00910013"/>
    <w:rsid w:val="00913FF4"/>
    <w:rsid w:val="00923830"/>
    <w:rsid w:val="00943B6C"/>
    <w:rsid w:val="00952DA2"/>
    <w:rsid w:val="00976A88"/>
    <w:rsid w:val="00983B0F"/>
    <w:rsid w:val="00992F62"/>
    <w:rsid w:val="009C1871"/>
    <w:rsid w:val="009D357E"/>
    <w:rsid w:val="00A65243"/>
    <w:rsid w:val="00A71E71"/>
    <w:rsid w:val="00A74A58"/>
    <w:rsid w:val="00A80605"/>
    <w:rsid w:val="00AA7B4F"/>
    <w:rsid w:val="00AB5038"/>
    <w:rsid w:val="00AF586A"/>
    <w:rsid w:val="00B04BBE"/>
    <w:rsid w:val="00B0785A"/>
    <w:rsid w:val="00B3138B"/>
    <w:rsid w:val="00B348D9"/>
    <w:rsid w:val="00B46E30"/>
    <w:rsid w:val="00B52DA7"/>
    <w:rsid w:val="00B53AA4"/>
    <w:rsid w:val="00B53F35"/>
    <w:rsid w:val="00B65F93"/>
    <w:rsid w:val="00B901C2"/>
    <w:rsid w:val="00BB0C4C"/>
    <w:rsid w:val="00BB7752"/>
    <w:rsid w:val="00BC54BA"/>
    <w:rsid w:val="00BD4D1B"/>
    <w:rsid w:val="00BD7E9D"/>
    <w:rsid w:val="00BF4753"/>
    <w:rsid w:val="00C100F4"/>
    <w:rsid w:val="00C15D6A"/>
    <w:rsid w:val="00C27E38"/>
    <w:rsid w:val="00C3012B"/>
    <w:rsid w:val="00C415D0"/>
    <w:rsid w:val="00C41DEF"/>
    <w:rsid w:val="00C429D7"/>
    <w:rsid w:val="00C4399C"/>
    <w:rsid w:val="00C55D49"/>
    <w:rsid w:val="00C9002A"/>
    <w:rsid w:val="00CA5DBC"/>
    <w:rsid w:val="00CB4B71"/>
    <w:rsid w:val="00CC0D5F"/>
    <w:rsid w:val="00CF171A"/>
    <w:rsid w:val="00CF5D8A"/>
    <w:rsid w:val="00D06532"/>
    <w:rsid w:val="00D311FB"/>
    <w:rsid w:val="00DA19CC"/>
    <w:rsid w:val="00DC5908"/>
    <w:rsid w:val="00DF23F7"/>
    <w:rsid w:val="00E5071F"/>
    <w:rsid w:val="00E80EFD"/>
    <w:rsid w:val="00E92232"/>
    <w:rsid w:val="00EB4EB0"/>
    <w:rsid w:val="00EC00D2"/>
    <w:rsid w:val="00EF522A"/>
    <w:rsid w:val="00F0109A"/>
    <w:rsid w:val="00F434F8"/>
    <w:rsid w:val="00F436DB"/>
    <w:rsid w:val="00F6451B"/>
    <w:rsid w:val="00F90AB1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69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69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69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69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69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91</cp:revision>
  <dcterms:created xsi:type="dcterms:W3CDTF">2021-02-24T11:46:00Z</dcterms:created>
  <dcterms:modified xsi:type="dcterms:W3CDTF">2026-08-25T12:07:00Z</dcterms:modified>
</cp:coreProperties>
</file>